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3B" w:rsidRDefault="00F03A3B"/>
    <w:p w:rsidR="007666A2" w:rsidRPr="007666A2" w:rsidRDefault="007666A2" w:rsidP="00F03A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7666A2">
        <w:rPr>
          <w:rFonts w:ascii="Arial" w:hAnsi="Arial" w:cs="Arial"/>
          <w:b/>
          <w:sz w:val="24"/>
          <w:szCs w:val="24"/>
        </w:rPr>
        <w:t>UC MERCED</w:t>
      </w:r>
    </w:p>
    <w:p w:rsidR="007666A2" w:rsidRDefault="007666A2" w:rsidP="00F03A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7666A2">
        <w:rPr>
          <w:rFonts w:ascii="Arial" w:hAnsi="Arial" w:cs="Arial"/>
          <w:b/>
          <w:sz w:val="24"/>
          <w:szCs w:val="24"/>
        </w:rPr>
        <w:t>CENTER FOR CAREER &amp; PROFESSIONAL ADVANCEMENT</w:t>
      </w:r>
    </w:p>
    <w:p w:rsidR="00C27063" w:rsidRDefault="00C27063" w:rsidP="00F03A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C27063" w:rsidRPr="00F03A3B" w:rsidTr="00E837FD">
        <w:trPr>
          <w:trHeight w:val="288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27063" w:rsidRDefault="00C27063" w:rsidP="00C27063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RECOMMENDED </w:t>
            </w:r>
            <w:r w:rsidRPr="00F03A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STUDENT ASSISTANT PAY SCHE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ULE </w:t>
            </w:r>
          </w:p>
          <w:p w:rsidR="00C27063" w:rsidRPr="00F03A3B" w:rsidRDefault="00C27063" w:rsidP="00E83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EFFECTIVE 01/01/2016</w:t>
            </w:r>
          </w:p>
        </w:tc>
      </w:tr>
    </w:tbl>
    <w:p w:rsidR="00F03A3B" w:rsidRDefault="00F03A3B"/>
    <w:tbl>
      <w:tblPr>
        <w:tblW w:w="10165" w:type="dxa"/>
        <w:tblLayout w:type="fixed"/>
        <w:tblLook w:val="04A0" w:firstRow="1" w:lastRow="0" w:firstColumn="1" w:lastColumn="0" w:noHBand="0" w:noVBand="1"/>
      </w:tblPr>
      <w:tblGrid>
        <w:gridCol w:w="2785"/>
        <w:gridCol w:w="990"/>
        <w:gridCol w:w="1350"/>
        <w:gridCol w:w="1260"/>
        <w:gridCol w:w="1260"/>
        <w:gridCol w:w="1260"/>
        <w:gridCol w:w="1260"/>
      </w:tblGrid>
      <w:tr w:rsidR="00F03A3B" w:rsidRPr="00F03A3B" w:rsidTr="001341D2">
        <w:trPr>
          <w:trHeight w:val="57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3B" w:rsidRPr="00F03A3B" w:rsidRDefault="00F03A3B" w:rsidP="0013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3A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Position</w:t>
            </w:r>
            <w:r w:rsidR="001341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3A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3B" w:rsidRPr="00F03A3B" w:rsidRDefault="00F03A3B" w:rsidP="0013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3A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Title</w:t>
            </w:r>
            <w:r w:rsidRPr="00F03A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Code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3B" w:rsidRPr="00F03A3B" w:rsidRDefault="00F03A3B" w:rsidP="0013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3A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3B" w:rsidRPr="00F03A3B" w:rsidRDefault="00F03A3B" w:rsidP="0013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3A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25th</w:t>
            </w:r>
            <w:r w:rsidRPr="00F03A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percentile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3B" w:rsidRPr="00F03A3B" w:rsidRDefault="00F03A3B" w:rsidP="0013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3A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Midpoint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3B" w:rsidRPr="00F03A3B" w:rsidRDefault="00F03A3B" w:rsidP="0013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3A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75th</w:t>
            </w:r>
            <w:r w:rsidRPr="00F03A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percentile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3B" w:rsidRPr="00F03A3B" w:rsidRDefault="00F03A3B" w:rsidP="00134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3A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Maximum</w:t>
            </w:r>
          </w:p>
        </w:tc>
      </w:tr>
      <w:tr w:rsidR="001341D2" w:rsidRPr="00F03A3B" w:rsidTr="001341D2">
        <w:trPr>
          <w:trHeight w:val="28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1341D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Student Assistant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$11.13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$12.25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$13.38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$14.50</w:t>
            </w:r>
          </w:p>
        </w:tc>
      </w:tr>
      <w:tr w:rsidR="001341D2" w:rsidRPr="00F03A3B" w:rsidTr="001341D2">
        <w:trPr>
          <w:trHeight w:val="28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1341D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Student Assistant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$11.68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$12.86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$14.04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$15.23</w:t>
            </w:r>
          </w:p>
        </w:tc>
      </w:tr>
      <w:tr w:rsidR="001341D2" w:rsidRPr="00F03A3B" w:rsidTr="001341D2">
        <w:trPr>
          <w:trHeight w:val="28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1341D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Student Assistant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$11.03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$12.27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$13.51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$14.75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$15.99</w:t>
            </w:r>
          </w:p>
        </w:tc>
      </w:tr>
      <w:tr w:rsidR="001341D2" w:rsidRPr="00F03A3B" w:rsidTr="001341D2">
        <w:trPr>
          <w:trHeight w:val="28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1341D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Student Assistant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$11.58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$12.88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$14.18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$15.48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3B" w:rsidRPr="00F03A3B" w:rsidRDefault="00F03A3B" w:rsidP="00E83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3A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$16.78</w:t>
            </w:r>
          </w:p>
        </w:tc>
      </w:tr>
    </w:tbl>
    <w:p w:rsidR="00F03A3B" w:rsidRDefault="00F03A3B"/>
    <w:p w:rsidR="003D456B" w:rsidRDefault="003D456B" w:rsidP="00B40942">
      <w:pPr>
        <w:rPr>
          <w:rFonts w:ascii="Century Gothic" w:hAnsi="Century Gothic"/>
          <w:b/>
          <w:i/>
          <w:color w:val="000000"/>
        </w:rPr>
      </w:pPr>
    </w:p>
    <w:p w:rsidR="003D456B" w:rsidRDefault="003D456B" w:rsidP="00B40942">
      <w:pPr>
        <w:rPr>
          <w:rFonts w:ascii="Century Gothic" w:hAnsi="Century Gothic"/>
          <w:b/>
          <w:i/>
          <w:color w:val="000000"/>
        </w:rPr>
      </w:pPr>
    </w:p>
    <w:p w:rsidR="003D456B" w:rsidRDefault="003D456B" w:rsidP="00B40942">
      <w:pPr>
        <w:rPr>
          <w:rFonts w:ascii="Century Gothic" w:hAnsi="Century Gothic"/>
          <w:b/>
          <w:i/>
          <w:color w:val="000000"/>
        </w:rPr>
      </w:pPr>
    </w:p>
    <w:p w:rsidR="00B40942" w:rsidRDefault="00B40942" w:rsidP="00B40942">
      <w:pPr>
        <w:rPr>
          <w:rFonts w:ascii="Century Gothic" w:hAnsi="Century Gothic"/>
          <w:b/>
          <w:i/>
          <w:color w:val="000000"/>
        </w:rPr>
      </w:pPr>
      <w:r w:rsidRPr="003D456B">
        <w:rPr>
          <w:rFonts w:ascii="Century Gothic" w:hAnsi="Century Gothic"/>
          <w:b/>
          <w:i/>
          <w:color w:val="000000"/>
        </w:rPr>
        <w:t xml:space="preserve">FOR </w:t>
      </w:r>
      <w:r w:rsidR="003D456B">
        <w:rPr>
          <w:rFonts w:ascii="Century Gothic" w:hAnsi="Century Gothic"/>
          <w:b/>
          <w:i/>
          <w:color w:val="000000"/>
        </w:rPr>
        <w:t xml:space="preserve">INFORMATION REGARDING </w:t>
      </w:r>
      <w:r w:rsidRPr="003D456B">
        <w:rPr>
          <w:rFonts w:ascii="Century Gothic" w:hAnsi="Century Gothic"/>
          <w:b/>
          <w:i/>
          <w:color w:val="000000"/>
        </w:rPr>
        <w:t>MOVEMENT THROUGH THE SALARY RANGE</w:t>
      </w:r>
      <w:r w:rsidR="003D456B">
        <w:rPr>
          <w:rFonts w:ascii="Century Gothic" w:hAnsi="Century Gothic"/>
          <w:b/>
          <w:i/>
          <w:color w:val="000000"/>
        </w:rPr>
        <w:t xml:space="preserve"> GO TO</w:t>
      </w:r>
      <w:r w:rsidRPr="003D456B">
        <w:rPr>
          <w:rFonts w:ascii="Century Gothic" w:hAnsi="Century Gothic"/>
          <w:b/>
          <w:i/>
          <w:color w:val="000000"/>
        </w:rPr>
        <w:t>:</w:t>
      </w:r>
    </w:p>
    <w:p w:rsidR="003D456B" w:rsidRDefault="003D456B" w:rsidP="00B40942">
      <w:pPr>
        <w:rPr>
          <w:rFonts w:ascii="Century Gothic" w:hAnsi="Century Gothic"/>
          <w:b/>
          <w:i/>
          <w:color w:val="000000"/>
        </w:rPr>
      </w:pPr>
      <w:hyperlink r:id="rId6" w:history="1">
        <w:r w:rsidRPr="00927494">
          <w:rPr>
            <w:rStyle w:val="Hyperlink"/>
            <w:rFonts w:ascii="Century Gothic" w:hAnsi="Century Gothic"/>
            <w:b/>
            <w:i/>
          </w:rPr>
          <w:t>http://hire.ucmerced.edu</w:t>
        </w:r>
      </w:hyperlink>
      <w:r>
        <w:rPr>
          <w:rFonts w:ascii="Century Gothic" w:hAnsi="Century Gothic"/>
          <w:b/>
          <w:i/>
          <w:color w:val="000000"/>
        </w:rPr>
        <w:t xml:space="preserve"> “On Campus Student Employment Policies and Procedures Manual” </w:t>
      </w:r>
    </w:p>
    <w:p w:rsidR="003D456B" w:rsidRPr="003D456B" w:rsidRDefault="003D456B" w:rsidP="00B40942">
      <w:pPr>
        <w:rPr>
          <w:rFonts w:ascii="Century Gothic" w:hAnsi="Century Gothic"/>
          <w:b/>
          <w:i/>
          <w:color w:val="000000"/>
        </w:rPr>
      </w:pPr>
      <w:bookmarkStart w:id="0" w:name="_GoBack"/>
      <w:bookmarkEnd w:id="0"/>
    </w:p>
    <w:sectPr w:rsidR="003D456B" w:rsidRPr="003D456B" w:rsidSect="001341D2">
      <w:pgSz w:w="12240" w:h="15840"/>
      <w:pgMar w:top="864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6350"/>
    <w:multiLevelType w:val="multilevel"/>
    <w:tmpl w:val="75B6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3B"/>
    <w:rsid w:val="001341D2"/>
    <w:rsid w:val="003D456B"/>
    <w:rsid w:val="00400677"/>
    <w:rsid w:val="007666A2"/>
    <w:rsid w:val="00B40942"/>
    <w:rsid w:val="00C27063"/>
    <w:rsid w:val="00F0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ED70A-8223-459E-85D0-01BD132E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ire.ucmerce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2D9B5-3798-40E7-A163-8C7BE9EC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Enea</dc:creator>
  <cp:keywords/>
  <dc:description/>
  <cp:lastModifiedBy>Phyllis Enea</cp:lastModifiedBy>
  <cp:revision>3</cp:revision>
  <dcterms:created xsi:type="dcterms:W3CDTF">2015-06-29T17:41:00Z</dcterms:created>
  <dcterms:modified xsi:type="dcterms:W3CDTF">2015-06-29T18:21:00Z</dcterms:modified>
</cp:coreProperties>
</file>